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D1B60" w14:textId="77777777" w:rsidR="00AF2047" w:rsidRPr="009B0CDD" w:rsidRDefault="00AF2047">
      <w:pPr>
        <w:jc w:val="center"/>
        <w:rPr>
          <w:rFonts w:ascii="Loew 2.0" w:hAnsi="Loew 2.0"/>
          <w:b/>
          <w:color w:val="FF6D00"/>
        </w:rPr>
      </w:pPr>
    </w:p>
    <w:p w14:paraId="2B3AB8D2" w14:textId="77777777" w:rsidR="009C3D00" w:rsidRDefault="00CE21F9" w:rsidP="009C3D00">
      <w:pPr>
        <w:jc w:val="center"/>
        <w:rPr>
          <w:rFonts w:ascii="Loew 2.0" w:hAnsi="Loew 2.0"/>
          <w:b/>
          <w:color w:val="FF6D00"/>
        </w:rPr>
      </w:pPr>
      <w:r w:rsidRPr="009B0CDD">
        <w:rPr>
          <w:rFonts w:ascii="Loew 2.0" w:hAnsi="Loew 2.0"/>
          <w:b/>
          <w:color w:val="FF6D00"/>
        </w:rPr>
        <w:t>Día Mundial del Perro: Lo que debes saber antes de viajar con él y disfrutar de unas vacaciones sin estrés</w:t>
      </w:r>
    </w:p>
    <w:p w14:paraId="1EBD8305" w14:textId="77777777" w:rsidR="009C3D00" w:rsidRDefault="009C3D00" w:rsidP="009C3D00">
      <w:pPr>
        <w:jc w:val="center"/>
        <w:rPr>
          <w:rFonts w:ascii="Loew 2.0" w:hAnsi="Loew 2.0"/>
          <w:b/>
          <w:color w:val="FF6D00"/>
        </w:rPr>
      </w:pPr>
    </w:p>
    <w:p w14:paraId="08EE986D" w14:textId="28882EDF" w:rsidR="00AF2047" w:rsidRPr="009B0CDD" w:rsidRDefault="009C3D00" w:rsidP="009C3D00">
      <w:pPr>
        <w:jc w:val="center"/>
        <w:rPr>
          <w:rFonts w:ascii="Loew 2.0" w:hAnsi="Loew 2.0"/>
          <w:b/>
          <w:color w:val="FF6D00"/>
        </w:rPr>
      </w:pPr>
      <w:r>
        <w:rPr>
          <w:rFonts w:ascii="Loew 2.0" w:hAnsi="Loew 2.0"/>
          <w:b/>
          <w:noProof/>
          <w:color w:val="FF6D00"/>
        </w:rPr>
        <w:drawing>
          <wp:inline distT="0" distB="0" distL="0" distR="0" wp14:anchorId="0B7AF8FB" wp14:editId="608E3286">
            <wp:extent cx="3444673" cy="3807110"/>
            <wp:effectExtent l="0" t="0" r="0" b="3175"/>
            <wp:docPr id="102817004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70048" name="Imagen 10281700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844" cy="382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1F9" w:rsidRPr="009B0CDD">
        <w:rPr>
          <w:rFonts w:ascii="Loew 2.0" w:hAnsi="Loew 2.0"/>
          <w:b/>
          <w:color w:val="FF6D00"/>
        </w:rPr>
        <w:t xml:space="preserve">           </w:t>
      </w:r>
    </w:p>
    <w:p w14:paraId="60991130" w14:textId="77777777" w:rsidR="005979A9" w:rsidRDefault="005979A9">
      <w:pPr>
        <w:jc w:val="both"/>
        <w:rPr>
          <w:rFonts w:ascii="Loew 2.0" w:hAnsi="Loew 2.0"/>
          <w:color w:val="114D97"/>
        </w:rPr>
      </w:pPr>
    </w:p>
    <w:p w14:paraId="445A5381" w14:textId="44DCAB01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 xml:space="preserve">El próximo lunes 21 de julio se celebra el Día Mundial del Perro, una fecha que en 2004 fue establecida para concientizar a la sociedad sobre el abandono y la importancia de la adopción, pero también como un día especial para reconocer la lealtad y cariño excepcional que </w:t>
      </w:r>
      <w:r w:rsidR="004063BF">
        <w:rPr>
          <w:rFonts w:ascii="Loew 2.0" w:hAnsi="Loew 2.0"/>
          <w:color w:val="114D97"/>
        </w:rPr>
        <w:t>estos</w:t>
      </w:r>
      <w:r w:rsidR="004063BF" w:rsidRPr="009B0CDD">
        <w:rPr>
          <w:rFonts w:ascii="Loew 2.0" w:hAnsi="Loew 2.0"/>
          <w:color w:val="114D97"/>
        </w:rPr>
        <w:t xml:space="preserve"> </w:t>
      </w:r>
      <w:r w:rsidRPr="009B0CDD">
        <w:rPr>
          <w:rFonts w:ascii="Loew 2.0" w:hAnsi="Loew 2.0"/>
          <w:color w:val="114D97"/>
        </w:rPr>
        <w:t xml:space="preserve">amigos de cuatro patas nos brindan. </w:t>
      </w:r>
    </w:p>
    <w:p w14:paraId="584267C2" w14:textId="77777777" w:rsidR="00AF2047" w:rsidRPr="009B0CDD" w:rsidRDefault="00AF2047">
      <w:pPr>
        <w:jc w:val="both"/>
        <w:rPr>
          <w:rFonts w:ascii="Loew 2.0" w:hAnsi="Loew 2.0"/>
          <w:color w:val="114D97"/>
        </w:rPr>
      </w:pPr>
    </w:p>
    <w:p w14:paraId="06936CE6" w14:textId="77777777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>Cada vez es más común realizar actividades acompañados de nuestras mascotas: desde ir a correr, hasta llevarlos a nuestros restaurantes favoritos y, por qué no, vacacionar juntos. Si estás planeando viajar por primera vez con tu perro, es importante considerar algunos puntos clave para evitar contratiempos antes y durante las vacaciones.</w:t>
      </w:r>
    </w:p>
    <w:p w14:paraId="60C56ADA" w14:textId="77777777" w:rsidR="00AF2047" w:rsidRPr="009B0CDD" w:rsidRDefault="00AF2047">
      <w:pPr>
        <w:jc w:val="both"/>
        <w:rPr>
          <w:rFonts w:ascii="Loew 2.0" w:hAnsi="Loew 2.0"/>
          <w:color w:val="114D97"/>
        </w:rPr>
      </w:pPr>
    </w:p>
    <w:p w14:paraId="10A108FC" w14:textId="77777777" w:rsidR="00AF2047" w:rsidRPr="009B0CDD" w:rsidRDefault="00CE21F9">
      <w:pPr>
        <w:spacing w:line="240" w:lineRule="auto"/>
        <w:jc w:val="both"/>
        <w:rPr>
          <w:rFonts w:ascii="Loew 2.0" w:hAnsi="Loew 2.0"/>
          <w:b/>
          <w:color w:val="114D97"/>
        </w:rPr>
      </w:pPr>
      <w:r w:rsidRPr="009B0CDD">
        <w:rPr>
          <w:rFonts w:ascii="Loew 2.0" w:hAnsi="Loew 2.0"/>
          <w:b/>
          <w:color w:val="114D97"/>
        </w:rPr>
        <w:t>Antes del viaje</w:t>
      </w:r>
    </w:p>
    <w:p w14:paraId="0CE27295" w14:textId="77777777" w:rsidR="00AF2047" w:rsidRPr="009B0CDD" w:rsidRDefault="00AF2047">
      <w:pPr>
        <w:spacing w:line="240" w:lineRule="auto"/>
        <w:jc w:val="both"/>
        <w:rPr>
          <w:rFonts w:ascii="Loew 2.0" w:hAnsi="Loew 2.0"/>
          <w:b/>
          <w:color w:val="114D97"/>
        </w:rPr>
      </w:pPr>
    </w:p>
    <w:p w14:paraId="04FC8C0D" w14:textId="1FC0DA9A" w:rsidR="00AF2047" w:rsidRPr="009B0CDD" w:rsidRDefault="00CE21F9" w:rsidP="009B0CDD">
      <w:pPr>
        <w:spacing w:line="240" w:lineRule="auto"/>
        <w:jc w:val="both"/>
        <w:rPr>
          <w:rFonts w:ascii="Loew 2.0" w:hAnsi="Loew 2.0"/>
          <w:b/>
          <w:color w:val="114D97"/>
        </w:rPr>
      </w:pPr>
      <w:r w:rsidRPr="009B0CDD">
        <w:rPr>
          <w:rFonts w:ascii="Loew 2.0" w:hAnsi="Loew 2.0"/>
          <w:b/>
          <w:color w:val="114D97"/>
        </w:rPr>
        <w:t>Apuesta por un lugar en el que ambos disfruten</w:t>
      </w:r>
    </w:p>
    <w:p w14:paraId="67958BA3" w14:textId="77777777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 xml:space="preserve">Sin duda este es uno de los puntos más importantes a la hora de planear el viaje, independientemente del destino que se tenga en mente visitar, se debe corroborar que el lugar en el que se hospedarán sea pet friendly y ofrezca todo lo </w:t>
      </w:r>
      <w:r w:rsidRPr="009B0CDD">
        <w:rPr>
          <w:rFonts w:ascii="Loew 2.0" w:hAnsi="Loew 2.0"/>
          <w:color w:val="114D97"/>
        </w:rPr>
        <w:lastRenderedPageBreak/>
        <w:t xml:space="preserve">necesario para su estancia. La recomendación es optar por un lugar que sea de fácil acceso y cercano a otros puntos de interés; si la idea es visitar la playa, un hotel con salida directa es la mejor opción. </w:t>
      </w:r>
    </w:p>
    <w:p w14:paraId="6F1ADFE7" w14:textId="77777777" w:rsidR="00AF2047" w:rsidRPr="009B0CDD" w:rsidRDefault="00AF2047">
      <w:pPr>
        <w:jc w:val="both"/>
        <w:rPr>
          <w:rFonts w:ascii="Loew 2.0" w:hAnsi="Loew 2.0"/>
          <w:color w:val="114D97"/>
        </w:rPr>
      </w:pPr>
    </w:p>
    <w:p w14:paraId="750C8C23" w14:textId="377B1C69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>En Hilton Cancun Mar Caribe All-Inclusive Resort le damos la bienvenida a</w:t>
      </w:r>
      <w:r w:rsidR="004063BF">
        <w:rPr>
          <w:rFonts w:ascii="Loew 2.0" w:hAnsi="Loew 2.0"/>
          <w:color w:val="114D97"/>
        </w:rPr>
        <w:t xml:space="preserve"> dos </w:t>
      </w:r>
      <w:r w:rsidRPr="009B0CDD">
        <w:rPr>
          <w:rFonts w:ascii="Loew 2.0" w:hAnsi="Loew 2.0"/>
          <w:color w:val="114D97"/>
        </w:rPr>
        <w:t>perros</w:t>
      </w:r>
      <w:r w:rsidR="004063BF">
        <w:rPr>
          <w:rFonts w:ascii="Loew 2.0" w:hAnsi="Loew 2.0"/>
          <w:color w:val="114D97"/>
        </w:rPr>
        <w:t xml:space="preserve"> por habitación (</w:t>
      </w:r>
      <w:r w:rsidRPr="009B0CDD">
        <w:rPr>
          <w:rFonts w:ascii="Loew 2.0" w:hAnsi="Loew 2.0"/>
          <w:color w:val="114D97"/>
        </w:rPr>
        <w:t>que no excedan los 34 kg</w:t>
      </w:r>
      <w:r w:rsidR="004063BF">
        <w:rPr>
          <w:rFonts w:ascii="Loew 2.0" w:hAnsi="Loew 2.0"/>
          <w:color w:val="114D97"/>
        </w:rPr>
        <w:t xml:space="preserve"> cada uno)</w:t>
      </w:r>
      <w:r w:rsidRPr="009B0CDD">
        <w:rPr>
          <w:rFonts w:ascii="Loew 2.0" w:hAnsi="Loew 2.0"/>
          <w:color w:val="114D97"/>
        </w:rPr>
        <w:t xml:space="preserve">. La propiedad ofrece espacios específicos para garantizar una experiencia cómoda y agradable para todos, al llegar a la habitación podrán encontrar </w:t>
      </w:r>
      <w:r w:rsidR="004063BF">
        <w:rPr>
          <w:rFonts w:ascii="Loew 2.0" w:hAnsi="Loew 2.0"/>
          <w:color w:val="114D97"/>
        </w:rPr>
        <w:t xml:space="preserve">una cama, </w:t>
      </w:r>
      <w:r w:rsidRPr="009B0CDD">
        <w:rPr>
          <w:rFonts w:ascii="Loew 2.0" w:hAnsi="Loew 2.0"/>
          <w:color w:val="114D97"/>
        </w:rPr>
        <w:t xml:space="preserve">dos comederos, un tapete ecológico con textura para sus necesidades, bolsas ecológicas y un letrero de “mascota en la habitación” para avisar a </w:t>
      </w:r>
      <w:r w:rsidR="004063BF">
        <w:rPr>
          <w:rFonts w:ascii="Loew 2.0" w:hAnsi="Loew 2.0"/>
          <w:color w:val="114D97"/>
        </w:rPr>
        <w:t>los miembros de equipo del hotel</w:t>
      </w:r>
      <w:r w:rsidRPr="009B0CDD">
        <w:rPr>
          <w:rFonts w:ascii="Loew 2.0" w:hAnsi="Loew 2.0"/>
          <w:color w:val="114D97"/>
        </w:rPr>
        <w:t xml:space="preserve"> cuando el perro se encuentre dentro. </w:t>
      </w:r>
    </w:p>
    <w:p w14:paraId="7D691837" w14:textId="77777777" w:rsidR="00AF2047" w:rsidRPr="009B0CDD" w:rsidRDefault="00AF2047">
      <w:pPr>
        <w:jc w:val="both"/>
        <w:rPr>
          <w:rFonts w:ascii="Loew 2.0" w:hAnsi="Loew 2.0"/>
          <w:color w:val="114D97"/>
        </w:rPr>
      </w:pPr>
    </w:p>
    <w:p w14:paraId="01A28BD7" w14:textId="4955E9F5" w:rsidR="009C3D00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 xml:space="preserve">El hotel cuenta con un jardín exclusivo para mascotas en el que pueden jugar o simplemente descansar todo el tiempo que deseen </w:t>
      </w:r>
      <w:r w:rsidR="005979A9">
        <w:rPr>
          <w:rFonts w:ascii="Loew 2.0" w:hAnsi="Loew 2.0"/>
          <w:color w:val="114D97"/>
        </w:rPr>
        <w:t>siempre y cuando estén bajo</w:t>
      </w:r>
      <w:r w:rsidRPr="009B0CDD">
        <w:rPr>
          <w:rFonts w:ascii="Loew 2.0" w:hAnsi="Loew 2.0"/>
          <w:color w:val="114D97"/>
        </w:rPr>
        <w:t xml:space="preserve"> supervisión</w:t>
      </w:r>
      <w:r w:rsidR="005979A9">
        <w:rPr>
          <w:rFonts w:ascii="Loew 2.0" w:hAnsi="Loew 2.0"/>
          <w:color w:val="114D97"/>
        </w:rPr>
        <w:t xml:space="preserve"> de su dueño</w:t>
      </w:r>
      <w:r w:rsidRPr="009B0CDD">
        <w:rPr>
          <w:rFonts w:ascii="Loew 2.0" w:hAnsi="Loew 2.0"/>
          <w:color w:val="114D97"/>
        </w:rPr>
        <w:t>. Para quienes disfrutan salir a caminar, el resort está frente a la playa y muy cerca del Blvd. Kukulcán, perfecto para disfrutar de paseos al atardecer</w:t>
      </w:r>
      <w:r w:rsidR="009B0CDD" w:rsidRPr="009B0CDD">
        <w:rPr>
          <w:rFonts w:ascii="Loew 2.0" w:hAnsi="Loew 2.0"/>
          <w:color w:val="114D97"/>
        </w:rPr>
        <w:t xml:space="preserve">; </w:t>
      </w:r>
      <w:r w:rsidRPr="009B0CDD">
        <w:rPr>
          <w:rFonts w:ascii="Loew 2.0" w:hAnsi="Loew 2.0"/>
          <w:color w:val="114D97"/>
        </w:rPr>
        <w:t xml:space="preserve">para terminar un gran día de diversión, nada mejor que una gran cena, en Hilton Cancun Mar Caribe All-Inclusive Resort contamos con dos restaurantes donde </w:t>
      </w:r>
      <w:r w:rsidR="004063BF">
        <w:rPr>
          <w:rFonts w:ascii="Loew 2.0" w:hAnsi="Loew 2.0"/>
          <w:color w:val="114D97"/>
        </w:rPr>
        <w:t xml:space="preserve">damos la bienvenida a </w:t>
      </w:r>
      <w:r w:rsidRPr="009B0CDD">
        <w:rPr>
          <w:rFonts w:ascii="Loew 2.0" w:hAnsi="Loew 2.0"/>
          <w:color w:val="114D97"/>
        </w:rPr>
        <w:t>los perros</w:t>
      </w:r>
      <w:r w:rsidR="004063BF">
        <w:rPr>
          <w:rFonts w:ascii="Loew 2.0" w:hAnsi="Loew 2.0"/>
          <w:color w:val="114D97"/>
        </w:rPr>
        <w:t xml:space="preserve"> en sus terrazas:</w:t>
      </w:r>
      <w:r w:rsidRPr="009B0CDD">
        <w:rPr>
          <w:rFonts w:ascii="Loew 2.0" w:hAnsi="Loew 2.0"/>
          <w:color w:val="114D97"/>
        </w:rPr>
        <w:t xml:space="preserve"> Vela, </w:t>
      </w:r>
      <w:r w:rsidR="004063BF">
        <w:rPr>
          <w:rFonts w:ascii="Loew 2.0" w:hAnsi="Loew 2.0"/>
          <w:color w:val="114D97"/>
        </w:rPr>
        <w:t xml:space="preserve">que durante el día es un </w:t>
      </w:r>
      <w:r w:rsidRPr="009B0CDD">
        <w:rPr>
          <w:rFonts w:ascii="Loew 2.0" w:hAnsi="Loew 2.0"/>
          <w:color w:val="114D97"/>
        </w:rPr>
        <w:t>buffet internacional</w:t>
      </w:r>
      <w:r w:rsidR="004063BF">
        <w:rPr>
          <w:rFonts w:ascii="Loew 2.0" w:hAnsi="Loew 2.0"/>
          <w:color w:val="114D97"/>
        </w:rPr>
        <w:t>, y en la noche se convierte en Rodizio;</w:t>
      </w:r>
      <w:r w:rsidRPr="009B0CDD">
        <w:rPr>
          <w:rFonts w:ascii="Loew 2.0" w:hAnsi="Loew 2.0"/>
          <w:color w:val="114D97"/>
        </w:rPr>
        <w:t xml:space="preserve"> y Maxal, con auténtica cocina mexicana.</w:t>
      </w:r>
    </w:p>
    <w:p w14:paraId="332C4CEE" w14:textId="77777777" w:rsidR="009C3D00" w:rsidRDefault="009C3D00">
      <w:pPr>
        <w:jc w:val="both"/>
        <w:rPr>
          <w:rFonts w:ascii="Loew 2.0" w:hAnsi="Loew 2.0"/>
          <w:color w:val="114D97"/>
        </w:rPr>
      </w:pPr>
    </w:p>
    <w:p w14:paraId="21D9FBB8" w14:textId="62D62F73" w:rsidR="009C3D00" w:rsidRPr="009B0CDD" w:rsidRDefault="009C3D00" w:rsidP="009C3D00">
      <w:pPr>
        <w:jc w:val="center"/>
        <w:rPr>
          <w:rFonts w:ascii="Loew 2.0" w:hAnsi="Loew 2.0"/>
          <w:color w:val="114D97"/>
        </w:rPr>
      </w:pPr>
      <w:r>
        <w:rPr>
          <w:rFonts w:ascii="Loew 2.0" w:hAnsi="Loew 2.0"/>
          <w:noProof/>
          <w:color w:val="114D97"/>
        </w:rPr>
        <w:drawing>
          <wp:inline distT="0" distB="0" distL="0" distR="0" wp14:anchorId="4DE73D12" wp14:editId="32D9974D">
            <wp:extent cx="3141431" cy="3785786"/>
            <wp:effectExtent l="0" t="0" r="0" b="0"/>
            <wp:docPr id="147536023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60235" name="Imagen 147536023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73" cy="380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15CA8" w14:textId="77777777" w:rsidR="00AF2047" w:rsidRPr="009B0CDD" w:rsidRDefault="00AF2047">
      <w:pPr>
        <w:jc w:val="both"/>
        <w:rPr>
          <w:rFonts w:ascii="Loew 2.0" w:hAnsi="Loew 2.0"/>
          <w:color w:val="114D97"/>
        </w:rPr>
      </w:pPr>
    </w:p>
    <w:p w14:paraId="2ACC465D" w14:textId="77777777" w:rsidR="00AF2047" w:rsidRPr="009B0CDD" w:rsidRDefault="00CE21F9">
      <w:pPr>
        <w:jc w:val="both"/>
        <w:rPr>
          <w:rFonts w:ascii="Loew 2.0" w:hAnsi="Loew 2.0"/>
          <w:b/>
          <w:color w:val="114D97"/>
        </w:rPr>
      </w:pPr>
      <w:r w:rsidRPr="009B0CDD">
        <w:rPr>
          <w:rFonts w:ascii="Loew 2.0" w:hAnsi="Loew 2.0"/>
          <w:b/>
          <w:color w:val="114D97"/>
        </w:rPr>
        <w:t xml:space="preserve">Elige bien la aerolínea </w:t>
      </w:r>
    </w:p>
    <w:p w14:paraId="1128ADEA" w14:textId="2B7D5DBA" w:rsidR="00AF2047" w:rsidRPr="009B0CDD" w:rsidRDefault="009B0CDD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>Una vez seleccionado el destino, lo siguiente es planear cómo llegar con tu mascota.</w:t>
      </w:r>
      <w:r w:rsidR="004063BF">
        <w:rPr>
          <w:rFonts w:ascii="Loew 2.0" w:hAnsi="Loew 2.0"/>
          <w:color w:val="114D97"/>
        </w:rPr>
        <w:t xml:space="preserve"> </w:t>
      </w:r>
      <w:r w:rsidRPr="009B0CDD">
        <w:rPr>
          <w:rFonts w:ascii="Loew 2.0" w:hAnsi="Loew 2.0"/>
          <w:color w:val="114D97"/>
        </w:rPr>
        <w:t xml:space="preserve">Cada aerolínea tiene diferentes políticas para viajar con mascotas, por  lo que es importante revisar previamente los requisitos, como tipo, peso, transportadora, documentos y vigencia de los mismos. </w:t>
      </w:r>
    </w:p>
    <w:p w14:paraId="60A49996" w14:textId="77777777" w:rsidR="00AF2047" w:rsidRPr="009B0CDD" w:rsidRDefault="00AF2047">
      <w:pPr>
        <w:jc w:val="both"/>
        <w:rPr>
          <w:rFonts w:ascii="Loew 2.0" w:hAnsi="Loew 2.0"/>
          <w:color w:val="114D97"/>
        </w:rPr>
      </w:pPr>
    </w:p>
    <w:p w14:paraId="25A4F672" w14:textId="49607407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 xml:space="preserve">La recomendación es que una vez seleccionada la aerolínea y vuelo se realice un checklist de todos los documentos y requisitos necesarios para tenerlos listos el día del viaje. Se debe poner especial atención en la vigencia de las vacunas y de algunos trámites específicos como el certificado </w:t>
      </w:r>
      <w:r w:rsidR="004063BF">
        <w:rPr>
          <w:rFonts w:ascii="Loew 2.0" w:hAnsi="Loew 2.0"/>
          <w:color w:val="114D97"/>
        </w:rPr>
        <w:t>por parte de un veterinario</w:t>
      </w:r>
      <w:r w:rsidRPr="009B0CDD">
        <w:rPr>
          <w:rFonts w:ascii="Loew 2.0" w:hAnsi="Loew 2.0"/>
          <w:color w:val="114D97"/>
        </w:rPr>
        <w:t xml:space="preserve">. </w:t>
      </w:r>
    </w:p>
    <w:p w14:paraId="72997455" w14:textId="77777777" w:rsidR="009B0CDD" w:rsidRPr="009B0CDD" w:rsidRDefault="009B0CDD">
      <w:pPr>
        <w:jc w:val="both"/>
        <w:rPr>
          <w:rFonts w:ascii="Loew 2.0" w:hAnsi="Loew 2.0"/>
          <w:color w:val="114D97"/>
        </w:rPr>
      </w:pPr>
    </w:p>
    <w:p w14:paraId="16587739" w14:textId="1A7A6274" w:rsidR="009B0CDD" w:rsidRPr="009B0CDD" w:rsidRDefault="009B0CDD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i/>
          <w:iCs/>
          <w:color w:val="114D97"/>
        </w:rPr>
        <w:t>Bonus tip</w:t>
      </w:r>
      <w:r w:rsidRPr="009B0CDD">
        <w:rPr>
          <w:rFonts w:ascii="Loew 2.0" w:hAnsi="Loew 2.0"/>
          <w:color w:val="114D97"/>
        </w:rPr>
        <w:t xml:space="preserve">: no olvides revisar las opciones de cómo llegar de aeropuerto al hotel y viceversa, algunos servicios de transporte pueden solicitar requisitos o costos extras por viajar con tu mascota. </w:t>
      </w:r>
    </w:p>
    <w:p w14:paraId="448F3CEB" w14:textId="77777777" w:rsidR="00AF2047" w:rsidRPr="009B0CDD" w:rsidRDefault="00AF2047">
      <w:pPr>
        <w:jc w:val="both"/>
        <w:rPr>
          <w:rFonts w:ascii="Loew 2.0" w:hAnsi="Loew 2.0"/>
          <w:color w:val="114D97"/>
        </w:rPr>
      </w:pPr>
    </w:p>
    <w:p w14:paraId="2DB55CAD" w14:textId="448EFBAB" w:rsidR="009B0CDD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b/>
          <w:color w:val="114D97"/>
        </w:rPr>
        <w:t xml:space="preserve">Empaca para los dos </w:t>
      </w:r>
    </w:p>
    <w:p w14:paraId="76EA05BE" w14:textId="7F411415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 xml:space="preserve">Ambos estarán de vacaciones, así que no olvides tener un apartado en tu maleta para sus pertenencias. Asegúrate de llevar contigo su correa, alimento suficiente y premios. Si tu amigo de cuatro patas no está acostumbrado a viajar o esta es la primera vez que lo hacen, es importante que lleves contigo una </w:t>
      </w:r>
      <w:r w:rsidR="004063BF">
        <w:rPr>
          <w:rFonts w:ascii="Loew 2.0" w:hAnsi="Loew 2.0"/>
          <w:color w:val="114D97"/>
        </w:rPr>
        <w:t>prenda con tu aroma</w:t>
      </w:r>
      <w:r w:rsidRPr="009B0CDD">
        <w:rPr>
          <w:rFonts w:ascii="Loew 2.0" w:hAnsi="Loew 2.0"/>
          <w:color w:val="114D97"/>
        </w:rPr>
        <w:t xml:space="preserve">, juguete o su cama para que se sienta en confianza. </w:t>
      </w:r>
    </w:p>
    <w:p w14:paraId="0AEB39AC" w14:textId="77777777" w:rsidR="00AF2047" w:rsidRPr="009B0CDD" w:rsidRDefault="00AF2047">
      <w:pPr>
        <w:jc w:val="both"/>
        <w:rPr>
          <w:rFonts w:ascii="Loew 2.0" w:hAnsi="Loew 2.0"/>
          <w:color w:val="114D97"/>
        </w:rPr>
      </w:pPr>
    </w:p>
    <w:p w14:paraId="7D102178" w14:textId="77777777" w:rsidR="00AF2047" w:rsidRPr="009B0CDD" w:rsidRDefault="00CE21F9">
      <w:pPr>
        <w:jc w:val="both"/>
        <w:rPr>
          <w:rFonts w:ascii="Loew 2.0" w:hAnsi="Loew 2.0"/>
          <w:b/>
          <w:color w:val="114D97"/>
        </w:rPr>
      </w:pPr>
      <w:r w:rsidRPr="009B0CDD">
        <w:rPr>
          <w:rFonts w:ascii="Loew 2.0" w:hAnsi="Loew 2.0"/>
          <w:b/>
          <w:color w:val="114D97"/>
        </w:rPr>
        <w:t xml:space="preserve">Durante el viaje </w:t>
      </w:r>
    </w:p>
    <w:p w14:paraId="6EE0FC51" w14:textId="77777777" w:rsidR="00AF2047" w:rsidRPr="009B0CDD" w:rsidRDefault="00AF2047">
      <w:pPr>
        <w:jc w:val="both"/>
        <w:rPr>
          <w:rFonts w:ascii="Loew 2.0" w:hAnsi="Loew 2.0"/>
          <w:b/>
          <w:color w:val="114D97"/>
        </w:rPr>
      </w:pPr>
    </w:p>
    <w:p w14:paraId="574DB1B9" w14:textId="3C59B207" w:rsidR="00AF2047" w:rsidRPr="009B0CDD" w:rsidRDefault="00CE21F9" w:rsidP="009B0CDD">
      <w:pPr>
        <w:jc w:val="both"/>
        <w:rPr>
          <w:rFonts w:ascii="Loew 2.0" w:hAnsi="Loew 2.0"/>
          <w:b/>
          <w:color w:val="114D97"/>
        </w:rPr>
      </w:pPr>
      <w:r w:rsidRPr="009B0CDD">
        <w:rPr>
          <w:rFonts w:ascii="Loew 2.0" w:hAnsi="Loew 2.0"/>
          <w:b/>
          <w:color w:val="114D97"/>
        </w:rPr>
        <w:t>Cuida de él</w:t>
      </w:r>
    </w:p>
    <w:p w14:paraId="5AA7E4C4" w14:textId="48F99CCE" w:rsidR="00AF2047" w:rsidRPr="009B0CDD" w:rsidRDefault="00CE21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>Vacacionar en un lugar como Hilton Cancun Mar Caribe All-Inclusive Resort</w:t>
      </w:r>
      <w:r w:rsidR="004063BF">
        <w:rPr>
          <w:rFonts w:ascii="Loew 2.0" w:hAnsi="Loew 2.0"/>
          <w:color w:val="114D97"/>
        </w:rPr>
        <w:t>,</w:t>
      </w:r>
      <w:r w:rsidRPr="009B0CDD">
        <w:rPr>
          <w:rFonts w:ascii="Loew 2.0" w:hAnsi="Loew 2.0"/>
          <w:color w:val="114D97"/>
        </w:rPr>
        <w:t xml:space="preserve"> donde los perros son bienvenidos, permite disfrutar sin separarse de ellos y evita tener que buscar cuidadores temporales. Sin embargo, es importante tener siempre en cuenta que existen más huéspedes, por lo que es </w:t>
      </w:r>
      <w:r w:rsidR="009B0CDD" w:rsidRPr="009B0CDD">
        <w:rPr>
          <w:rFonts w:ascii="Loew 2.0" w:hAnsi="Loew 2.0"/>
          <w:color w:val="114D97"/>
        </w:rPr>
        <w:t>valioso</w:t>
      </w:r>
      <w:r w:rsidRPr="009B0CDD">
        <w:rPr>
          <w:rFonts w:ascii="Loew 2.0" w:hAnsi="Loew 2.0"/>
          <w:color w:val="114D97"/>
        </w:rPr>
        <w:t xml:space="preserve"> apegarse a las normas para perros que brinda el hotel, así como verificar que el perro sea amigable con otros huéspedes. </w:t>
      </w:r>
    </w:p>
    <w:p w14:paraId="760015E1" w14:textId="77777777" w:rsidR="00AF2047" w:rsidRPr="009B0CDD" w:rsidRDefault="00AF2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hAnsi="Loew 2.0"/>
          <w:color w:val="114D97"/>
        </w:rPr>
      </w:pPr>
    </w:p>
    <w:p w14:paraId="2801832C" w14:textId="580F8764" w:rsidR="009B0CDD" w:rsidRPr="009B0CDD" w:rsidRDefault="00CE21F9">
      <w:pPr>
        <w:jc w:val="both"/>
        <w:rPr>
          <w:rFonts w:ascii="Loew 2.0" w:hAnsi="Loew 2.0"/>
          <w:b/>
          <w:color w:val="114D97"/>
        </w:rPr>
      </w:pPr>
      <w:r w:rsidRPr="009B0CDD">
        <w:rPr>
          <w:rFonts w:ascii="Loew 2.0" w:hAnsi="Loew 2.0"/>
          <w:b/>
          <w:color w:val="114D97"/>
        </w:rPr>
        <w:t xml:space="preserve">Adaptación progresiva </w:t>
      </w:r>
    </w:p>
    <w:p w14:paraId="38A48717" w14:textId="2253B6CD" w:rsidR="00AF2047" w:rsidRDefault="00CE21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>Al llegar al hotel brinda a tu mascota el tiempo necesario para adaptarse gradualmente al entorno, inicia en lugares menos concurridos y a medida que se sienta más cómodo, avanza hacia áreas más animadas.</w:t>
      </w:r>
      <w:r w:rsidR="004063BF">
        <w:rPr>
          <w:rFonts w:ascii="Loew 2.0" w:hAnsi="Loew 2.0"/>
          <w:color w:val="114D97"/>
        </w:rPr>
        <w:t xml:space="preserve"> </w:t>
      </w:r>
      <w:r w:rsidRPr="009B0CDD">
        <w:rPr>
          <w:rFonts w:ascii="Loew 2.0" w:hAnsi="Loew 2.0"/>
          <w:color w:val="114D97"/>
        </w:rPr>
        <w:t xml:space="preserve">Hilton Cancún Mar Caribe All-Inclusive Resort cuenta con un ardín en el que los perros pueden descansar y </w:t>
      </w:r>
      <w:r w:rsidR="004063BF">
        <w:rPr>
          <w:rFonts w:ascii="Loew 2.0" w:hAnsi="Loew 2.0"/>
          <w:color w:val="114D97"/>
        </w:rPr>
        <w:t>jugar</w:t>
      </w:r>
      <w:r w:rsidR="004063BF" w:rsidRPr="009B0CDD">
        <w:rPr>
          <w:rFonts w:ascii="Loew 2.0" w:hAnsi="Loew 2.0"/>
          <w:color w:val="114D97"/>
        </w:rPr>
        <w:t xml:space="preserve"> </w:t>
      </w:r>
      <w:r w:rsidRPr="009B0CDD">
        <w:rPr>
          <w:rFonts w:ascii="Loew 2.0" w:hAnsi="Loew 2.0"/>
          <w:color w:val="114D97"/>
        </w:rPr>
        <w:t>mientras toman confianza.</w:t>
      </w:r>
    </w:p>
    <w:p w14:paraId="63A28D9E" w14:textId="77777777" w:rsidR="009C3D00" w:rsidRDefault="009C3D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hAnsi="Loew 2.0"/>
          <w:color w:val="114D97"/>
        </w:rPr>
      </w:pPr>
    </w:p>
    <w:p w14:paraId="568B6E63" w14:textId="7647C2AA" w:rsidR="009C3D00" w:rsidRPr="009B0CDD" w:rsidRDefault="009C3D00" w:rsidP="009C3D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ew 2.0" w:hAnsi="Loew 2.0"/>
          <w:color w:val="114D97"/>
        </w:rPr>
      </w:pPr>
      <w:r>
        <w:rPr>
          <w:rFonts w:ascii="Loew 2.0" w:hAnsi="Loew 2.0"/>
          <w:noProof/>
          <w:color w:val="114D97"/>
        </w:rPr>
        <w:lastRenderedPageBreak/>
        <w:drawing>
          <wp:inline distT="0" distB="0" distL="0" distR="0" wp14:anchorId="3A03DDB5" wp14:editId="78DF8AB7">
            <wp:extent cx="2756323" cy="4136164"/>
            <wp:effectExtent l="0" t="0" r="0" b="4445"/>
            <wp:docPr id="80553327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33277" name="Imagen 8055332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81" cy="414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5D31" w14:textId="77777777" w:rsidR="00AF2047" w:rsidRPr="009B0CDD" w:rsidRDefault="00AF2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ew 2.0" w:hAnsi="Loew 2.0"/>
          <w:color w:val="114D97"/>
        </w:rPr>
      </w:pPr>
    </w:p>
    <w:p w14:paraId="4448052F" w14:textId="77777777" w:rsidR="009B0CDD" w:rsidRDefault="00CE21F9" w:rsidP="009B0CDD">
      <w:pPr>
        <w:jc w:val="both"/>
        <w:rPr>
          <w:rFonts w:ascii="Loew 2.0" w:hAnsi="Loew 2.0"/>
          <w:b/>
          <w:color w:val="114D97"/>
        </w:rPr>
      </w:pPr>
      <w:r w:rsidRPr="009B0CDD">
        <w:rPr>
          <w:rFonts w:ascii="Loew 2.0" w:hAnsi="Loew 2.0"/>
          <w:b/>
          <w:color w:val="114D97"/>
        </w:rPr>
        <w:t>Sean un buen huésped</w:t>
      </w:r>
    </w:p>
    <w:p w14:paraId="50DF0462" w14:textId="4B3195F9" w:rsidR="00AF2047" w:rsidRPr="009B0CDD" w:rsidRDefault="00CE21F9" w:rsidP="009B0CDD">
      <w:pPr>
        <w:jc w:val="both"/>
        <w:rPr>
          <w:rFonts w:ascii="Loew 2.0" w:hAnsi="Loew 2.0"/>
          <w:b/>
          <w:color w:val="114D97"/>
        </w:rPr>
      </w:pPr>
      <w:r w:rsidRPr="009B0CDD">
        <w:rPr>
          <w:rFonts w:ascii="Loew 2.0" w:hAnsi="Loew 2.0"/>
          <w:color w:val="114D97"/>
        </w:rPr>
        <w:t xml:space="preserve">Viajar con tu perro implica una responsabilidad compartida. Aunque el hotel sea pet friendly, es fundamental mantener siempre una actitud considerada hacia el resto de los huéspedes y </w:t>
      </w:r>
      <w:r w:rsidR="004063BF">
        <w:rPr>
          <w:rFonts w:ascii="Loew 2.0" w:hAnsi="Loew 2.0"/>
          <w:color w:val="114D97"/>
        </w:rPr>
        <w:t>los miembros de equipo del hotel</w:t>
      </w:r>
      <w:r w:rsidRPr="009B0CDD">
        <w:rPr>
          <w:rFonts w:ascii="Loew 2.0" w:hAnsi="Loew 2.0"/>
          <w:color w:val="114D97"/>
        </w:rPr>
        <w:t>, esto incluye recoger sus desechos, evitar ladridos excesivos, no dejarlo solo por periodos prolongados y estar al pendiente de él en todo momento.</w:t>
      </w:r>
    </w:p>
    <w:p w14:paraId="16B80FCD" w14:textId="77777777" w:rsidR="00AF2047" w:rsidRPr="009B0CDD" w:rsidRDefault="00CE21F9">
      <w:pPr>
        <w:spacing w:before="240" w:after="240"/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 xml:space="preserve">Viajar con tu amigo de cuatro patas es posible y cada vez es más fácil. Solo necesitas tener una buena organización y planeación previa, así como apostar por espacios como Hilton Cancun Mar Caribe All-Inclusive Resort, donde ambos puedan vivir unas increíbles vacaciones. </w:t>
      </w:r>
    </w:p>
    <w:p w14:paraId="2E42EA0A" w14:textId="77777777" w:rsidR="00AF2047" w:rsidRPr="009B0CDD" w:rsidRDefault="00AF2047">
      <w:pPr>
        <w:jc w:val="both"/>
        <w:rPr>
          <w:rFonts w:ascii="Loew 2.0" w:hAnsi="Loew 2.0"/>
          <w:color w:val="114D97"/>
        </w:rPr>
      </w:pPr>
    </w:p>
    <w:p w14:paraId="58194ECF" w14:textId="77777777" w:rsidR="00AF2047" w:rsidRPr="009B0CDD" w:rsidRDefault="00CE21F9">
      <w:pPr>
        <w:jc w:val="both"/>
        <w:rPr>
          <w:rFonts w:ascii="Loew 2.0" w:hAnsi="Loew 2.0"/>
          <w:b/>
          <w:color w:val="FF6D00"/>
        </w:rPr>
      </w:pPr>
      <w:r w:rsidRPr="009B0CDD">
        <w:rPr>
          <w:rFonts w:ascii="Loew 2.0" w:hAnsi="Loew 2.0"/>
          <w:b/>
          <w:color w:val="FF6D00"/>
        </w:rPr>
        <w:t>Contacto para prensa:</w:t>
      </w:r>
    </w:p>
    <w:p w14:paraId="5DF1387C" w14:textId="77777777" w:rsidR="00AF2047" w:rsidRPr="009B0CDD" w:rsidRDefault="00CE21F9">
      <w:pPr>
        <w:jc w:val="both"/>
        <w:rPr>
          <w:rFonts w:ascii="Loew 2.0" w:hAnsi="Loew 2.0"/>
          <w:b/>
          <w:color w:val="114D97"/>
        </w:rPr>
      </w:pPr>
      <w:r w:rsidRPr="009B0CDD">
        <w:rPr>
          <w:rFonts w:ascii="Loew 2.0" w:hAnsi="Loew 2.0"/>
          <w:b/>
          <w:color w:val="114D97"/>
        </w:rPr>
        <w:t xml:space="preserve"> </w:t>
      </w:r>
    </w:p>
    <w:p w14:paraId="0A10CC5C" w14:textId="77777777" w:rsidR="00AF2047" w:rsidRPr="009B0CDD" w:rsidRDefault="00CE21F9">
      <w:pPr>
        <w:jc w:val="both"/>
        <w:rPr>
          <w:rFonts w:ascii="Loew 2.0" w:hAnsi="Loew 2.0"/>
          <w:color w:val="FF6D00"/>
        </w:rPr>
      </w:pPr>
      <w:r w:rsidRPr="009B0CDD">
        <w:rPr>
          <w:rFonts w:ascii="Loew 2.0" w:hAnsi="Loew 2.0"/>
          <w:color w:val="FF6D00"/>
        </w:rPr>
        <w:t>Roberto Castro</w:t>
      </w:r>
    </w:p>
    <w:p w14:paraId="417C9AB2" w14:textId="77777777" w:rsidR="00AF2047" w:rsidRPr="009B0CDD" w:rsidRDefault="00CE21F9">
      <w:pPr>
        <w:jc w:val="both"/>
        <w:rPr>
          <w:rFonts w:ascii="Loew 2.0" w:hAnsi="Loew 2.0"/>
          <w:color w:val="1155CC"/>
        </w:rPr>
      </w:pPr>
      <w:r w:rsidRPr="009B0CDD">
        <w:rPr>
          <w:rFonts w:ascii="Loew 2.0" w:hAnsi="Loew 2.0"/>
          <w:color w:val="1155CC"/>
        </w:rPr>
        <w:t>rcastro@alchemia.com.mx</w:t>
      </w:r>
    </w:p>
    <w:p w14:paraId="64477E1F" w14:textId="77777777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>55 4888 2586</w:t>
      </w:r>
    </w:p>
    <w:p w14:paraId="25BE54D6" w14:textId="77777777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 xml:space="preserve"> </w:t>
      </w:r>
    </w:p>
    <w:p w14:paraId="11C96CF6" w14:textId="77777777" w:rsidR="00AF2047" w:rsidRPr="009B0CDD" w:rsidRDefault="00CE21F9">
      <w:pPr>
        <w:jc w:val="both"/>
        <w:rPr>
          <w:rFonts w:ascii="Loew 2.0" w:hAnsi="Loew 2.0"/>
          <w:color w:val="FF6D00"/>
        </w:rPr>
      </w:pPr>
      <w:r w:rsidRPr="009B0CDD">
        <w:rPr>
          <w:rFonts w:ascii="Loew 2.0" w:hAnsi="Loew 2.0"/>
          <w:color w:val="FF6D00"/>
        </w:rPr>
        <w:t>Adriana León</w:t>
      </w:r>
    </w:p>
    <w:p w14:paraId="7765DD53" w14:textId="77777777" w:rsidR="00AF2047" w:rsidRPr="009B0CDD" w:rsidRDefault="00CE21F9">
      <w:pPr>
        <w:jc w:val="both"/>
        <w:rPr>
          <w:rFonts w:ascii="Loew 2.0" w:hAnsi="Loew 2.0"/>
          <w:color w:val="1155CC"/>
        </w:rPr>
      </w:pPr>
      <w:r w:rsidRPr="009B0CDD">
        <w:rPr>
          <w:rFonts w:ascii="Loew 2.0" w:hAnsi="Loew 2.0"/>
          <w:color w:val="1155CC"/>
        </w:rPr>
        <w:lastRenderedPageBreak/>
        <w:t>aleon@alchemia.com.mx</w:t>
      </w:r>
    </w:p>
    <w:p w14:paraId="19E8AFB1" w14:textId="77777777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>55 4090 4244</w:t>
      </w:r>
    </w:p>
    <w:p w14:paraId="0EA8DA91" w14:textId="77777777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 xml:space="preserve"> </w:t>
      </w:r>
    </w:p>
    <w:p w14:paraId="7ED5A82A" w14:textId="77777777" w:rsidR="00AF2047" w:rsidRPr="009B0CDD" w:rsidRDefault="00CE21F9">
      <w:pPr>
        <w:jc w:val="both"/>
        <w:rPr>
          <w:rFonts w:ascii="Loew 2.0" w:hAnsi="Loew 2.0"/>
          <w:color w:val="FF6D00"/>
        </w:rPr>
      </w:pPr>
      <w:r w:rsidRPr="009B0CDD">
        <w:rPr>
          <w:rFonts w:ascii="Loew 2.0" w:hAnsi="Loew 2.0"/>
          <w:color w:val="FF6D00"/>
        </w:rPr>
        <w:t>Guillermo Villegas</w:t>
      </w:r>
    </w:p>
    <w:p w14:paraId="65A15C00" w14:textId="77777777" w:rsidR="00AF2047" w:rsidRPr="009B0CDD" w:rsidRDefault="00CE21F9">
      <w:pPr>
        <w:jc w:val="both"/>
        <w:rPr>
          <w:rFonts w:ascii="Loew 2.0" w:hAnsi="Loew 2.0"/>
          <w:color w:val="1155CC"/>
        </w:rPr>
      </w:pPr>
      <w:r w:rsidRPr="009B0CDD">
        <w:rPr>
          <w:rFonts w:ascii="Loew 2.0" w:hAnsi="Loew 2.0"/>
          <w:color w:val="1155CC"/>
        </w:rPr>
        <w:t>guillermo.villegas@hilton.com</w:t>
      </w:r>
    </w:p>
    <w:p w14:paraId="7A5358DE" w14:textId="77777777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>56 5098 4035</w:t>
      </w:r>
    </w:p>
    <w:p w14:paraId="6A8539ED" w14:textId="77777777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 xml:space="preserve"> </w:t>
      </w:r>
    </w:p>
    <w:p w14:paraId="140C2DEA" w14:textId="77777777" w:rsidR="00AF2047" w:rsidRPr="009B0CDD" w:rsidRDefault="00CE21F9">
      <w:pPr>
        <w:jc w:val="both"/>
        <w:rPr>
          <w:rFonts w:ascii="Loew 2.0" w:hAnsi="Loew 2.0"/>
          <w:color w:val="FF6D00"/>
        </w:rPr>
      </w:pPr>
      <w:r w:rsidRPr="009B0CDD">
        <w:rPr>
          <w:rFonts w:ascii="Loew 2.0" w:hAnsi="Loew 2.0"/>
          <w:color w:val="FF6D00"/>
        </w:rPr>
        <w:t>Rodrigo Arellano</w:t>
      </w:r>
    </w:p>
    <w:p w14:paraId="324A244E" w14:textId="77777777" w:rsidR="00AF2047" w:rsidRPr="005979A9" w:rsidRDefault="00CE21F9">
      <w:pPr>
        <w:jc w:val="both"/>
        <w:rPr>
          <w:rFonts w:ascii="Loew 2.0" w:hAnsi="Loew 2.0"/>
          <w:color w:val="1155CC"/>
        </w:rPr>
      </w:pPr>
      <w:r w:rsidRPr="005979A9">
        <w:rPr>
          <w:rFonts w:ascii="Loew 2.0" w:hAnsi="Loew 2.0"/>
          <w:color w:val="1155CC"/>
        </w:rPr>
        <w:t>rodrigo.arellano@hilton.com</w:t>
      </w:r>
    </w:p>
    <w:p w14:paraId="615F83F3" w14:textId="77777777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>56 5098 4038</w:t>
      </w:r>
    </w:p>
    <w:p w14:paraId="2855E349" w14:textId="77777777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114D97"/>
        </w:rPr>
        <w:t xml:space="preserve"> </w:t>
      </w:r>
    </w:p>
    <w:p w14:paraId="01FD317A" w14:textId="77777777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FF6D00"/>
        </w:rPr>
        <w:t>Facebook:</w:t>
      </w:r>
      <w:hyperlink r:id="rId9">
        <w:r w:rsidRPr="009B0CDD">
          <w:rPr>
            <w:rFonts w:ascii="Loew 2.0" w:hAnsi="Loew 2.0"/>
            <w:color w:val="114D97"/>
          </w:rPr>
          <w:t xml:space="preserve"> https://www.facebook.com/HiltonCancunMarCaribe</w:t>
        </w:r>
      </w:hyperlink>
    </w:p>
    <w:p w14:paraId="695FD382" w14:textId="77777777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FF6D00"/>
        </w:rPr>
        <w:t>Instagram:</w:t>
      </w:r>
      <w:hyperlink r:id="rId10">
        <w:r w:rsidRPr="009B0CDD">
          <w:rPr>
            <w:rFonts w:ascii="Loew 2.0" w:hAnsi="Loew 2.0"/>
            <w:color w:val="114D97"/>
          </w:rPr>
          <w:t xml:space="preserve"> https://www.instagram.com/HiltonCancunMarCaribe</w:t>
        </w:r>
      </w:hyperlink>
    </w:p>
    <w:p w14:paraId="1C42194B" w14:textId="77777777" w:rsidR="00AF2047" w:rsidRPr="009B0CDD" w:rsidRDefault="00CE21F9">
      <w:pPr>
        <w:jc w:val="both"/>
        <w:rPr>
          <w:rFonts w:ascii="Loew 2.0" w:hAnsi="Loew 2.0"/>
          <w:color w:val="114D97"/>
        </w:rPr>
      </w:pPr>
      <w:r w:rsidRPr="009B0CDD">
        <w:rPr>
          <w:rFonts w:ascii="Loew 2.0" w:hAnsi="Loew 2.0"/>
          <w:color w:val="FF6D00"/>
        </w:rPr>
        <w:t>LinkedIn:</w:t>
      </w:r>
      <w:hyperlink r:id="rId11">
        <w:r w:rsidRPr="009B0CDD">
          <w:rPr>
            <w:rFonts w:ascii="Loew 2.0" w:hAnsi="Loew 2.0"/>
            <w:color w:val="114D97"/>
          </w:rPr>
          <w:t xml:space="preserve"> https://www.linkedin.com/company/hilton-cancun-mar-caribe</w:t>
        </w:r>
      </w:hyperlink>
    </w:p>
    <w:p w14:paraId="2ED10E6A" w14:textId="77777777" w:rsidR="00AF2047" w:rsidRPr="009B0CDD" w:rsidRDefault="00CE21F9">
      <w:pPr>
        <w:jc w:val="both"/>
        <w:rPr>
          <w:rFonts w:ascii="Loew 2.0" w:hAnsi="Loew 2.0"/>
          <w:b/>
        </w:rPr>
      </w:pPr>
      <w:r w:rsidRPr="009B0CDD">
        <w:rPr>
          <w:rFonts w:ascii="Loew 2.0" w:hAnsi="Loew 2.0"/>
          <w:b/>
        </w:rPr>
        <w:tab/>
      </w:r>
    </w:p>
    <w:sectPr w:rsidR="00AF2047" w:rsidRPr="009B0CDD">
      <w:head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F828C" w14:textId="77777777" w:rsidR="00F2174C" w:rsidRDefault="00F2174C">
      <w:pPr>
        <w:spacing w:line="240" w:lineRule="auto"/>
      </w:pPr>
      <w:r>
        <w:separator/>
      </w:r>
    </w:p>
  </w:endnote>
  <w:endnote w:type="continuationSeparator" w:id="0">
    <w:p w14:paraId="5C88CD61" w14:textId="77777777" w:rsidR="00F2174C" w:rsidRDefault="00F217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ew 2.0">
    <w:panose1 w:val="020B0604020202020204"/>
    <w:charset w:val="00"/>
    <w:family w:val="auto"/>
    <w:notTrueType/>
    <w:pitch w:val="variable"/>
    <w:sig w:usb0="20000207" w:usb1="00000001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F8245" w14:textId="77777777" w:rsidR="00F2174C" w:rsidRDefault="00F2174C">
      <w:pPr>
        <w:spacing w:line="240" w:lineRule="auto"/>
      </w:pPr>
      <w:r>
        <w:separator/>
      </w:r>
    </w:p>
  </w:footnote>
  <w:footnote w:type="continuationSeparator" w:id="0">
    <w:p w14:paraId="2D753F75" w14:textId="77777777" w:rsidR="00F2174C" w:rsidRDefault="00F217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FD656" w14:textId="3985DB00" w:rsidR="00AF2047" w:rsidRDefault="00CE21F9">
    <w:pPr>
      <w:tabs>
        <w:tab w:val="center" w:pos="4419"/>
        <w:tab w:val="right" w:pos="8838"/>
      </w:tabs>
      <w:spacing w:line="240" w:lineRule="auto"/>
      <w:jc w:val="center"/>
    </w:pPr>
    <w:r>
      <w:rPr>
        <w:noProof/>
      </w:rPr>
      <w:drawing>
        <wp:inline distT="0" distB="0" distL="0" distR="0" wp14:anchorId="7A302CC2" wp14:editId="2531FF9F">
          <wp:extent cx="1148761" cy="1024747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8761" cy="10247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2F6A56" w14:textId="77777777" w:rsidR="004063BF" w:rsidRDefault="004063BF">
    <w:pPr>
      <w:tabs>
        <w:tab w:val="center" w:pos="4419"/>
        <w:tab w:val="right" w:pos="8838"/>
      </w:tabs>
      <w:spacing w:line="240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047"/>
    <w:rsid w:val="003050B3"/>
    <w:rsid w:val="004063BF"/>
    <w:rsid w:val="004104FF"/>
    <w:rsid w:val="005979A9"/>
    <w:rsid w:val="007E014A"/>
    <w:rsid w:val="009B0CDD"/>
    <w:rsid w:val="009C3D00"/>
    <w:rsid w:val="00AF2047"/>
    <w:rsid w:val="00CE21F9"/>
    <w:rsid w:val="00F2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872536"/>
  <w15:docId w15:val="{DA3354C1-F5F5-6943-AB5A-33DC56950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4063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063B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063B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063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063BF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063BF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3BF"/>
  </w:style>
  <w:style w:type="paragraph" w:styleId="Piedepgina">
    <w:name w:val="footer"/>
    <w:basedOn w:val="Normal"/>
    <w:link w:val="PiedepginaCar"/>
    <w:uiPriority w:val="99"/>
    <w:unhideWhenUsed/>
    <w:rsid w:val="004063BF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3BF"/>
  </w:style>
  <w:style w:type="paragraph" w:styleId="Revisin">
    <w:name w:val="Revision"/>
    <w:hidden/>
    <w:uiPriority w:val="99"/>
    <w:semiHidden/>
    <w:rsid w:val="005979A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linkedin.com/company/hilton-cancun-mar-caribe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instagram.com/HiltonCancunMarCarib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acebook.com/HiltonCancunMarCarib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897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Alchemia 5</cp:lastModifiedBy>
  <cp:revision>2</cp:revision>
  <dcterms:created xsi:type="dcterms:W3CDTF">2025-07-15T17:14:00Z</dcterms:created>
  <dcterms:modified xsi:type="dcterms:W3CDTF">2025-07-15T17:14:00Z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e38ccdc0-fc4e-417c-81c7-61499606c9bb</vt:lpwstr>
  </property>
</Properties>
</file>